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3D5" w:rsidRPr="00091468" w:rsidRDefault="001F23D5" w:rsidP="001F23D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1468">
        <w:rPr>
          <w:rFonts w:ascii="Times New Roman" w:hAnsi="Times New Roman" w:cs="Times New Roman"/>
          <w:b/>
          <w:sz w:val="24"/>
          <w:szCs w:val="24"/>
        </w:rPr>
        <w:t xml:space="preserve">8. Zakazy, nakazy prezydenckie </w:t>
      </w:r>
      <w:r w:rsidR="00BA649A" w:rsidRPr="00091468">
        <w:rPr>
          <w:rFonts w:ascii="Times New Roman" w:hAnsi="Times New Roman" w:cs="Times New Roman"/>
          <w:b/>
          <w:sz w:val="24"/>
          <w:szCs w:val="24"/>
        </w:rPr>
        <w:t xml:space="preserve">z dnia 11 maja 2025 r. </w:t>
      </w:r>
      <w:r w:rsidRPr="00091468">
        <w:rPr>
          <w:rFonts w:ascii="Times New Roman" w:hAnsi="Times New Roman" w:cs="Times New Roman"/>
          <w:b/>
          <w:sz w:val="24"/>
          <w:szCs w:val="24"/>
        </w:rPr>
        <w:t>- wstęp.</w:t>
      </w:r>
    </w:p>
    <w:p w:rsidR="005507D8" w:rsidRPr="00DF1B12" w:rsidRDefault="005507D8" w:rsidP="001F23D5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Mogły być wprowadzane już od 2007 roku... Potem były jeszcze 4 okazje w: 2010, 2011, 2012, 2013 r. - gdy zwoływałem zgromadzenie narodu polskiego... Ale wszyscy tzw. posłowie, tzw. media, tzw. publicyści, w tym. b. antysystemowi..., wojowniczy..., konstruktywni... to zamilczali... I tak czynią do tej pory...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Bo wiecie Państwo, rządzący są głupi, niekompetentni, nienormalni, szkodliwi, zdrajcami, źli itp., itd., ale demokracja, dzięki której takie osobniki zajmują te stanowiska i czynią to, co czynią, jest dobra, więc trzeba to kontynuować, mimo iż CAŁY CZAS I POD KAŻDYM WZGLĘDEM JEST CORAZ GORZEJ I BĘDZIE CORAZ GORZEJ i znają, za moją sprawą, tego przyczynę i konstruktywną alternatywę...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RACJONALNE ZAKAZY I NAKAZY PREZYDENCKIE z dnia 11 maja 2025 r. W TRYBIE: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- uproszczonym, aby jak najszybciej osiągać pozytywne cele, z uwagi na długotrwałość procedur legislacyjnych, możliwość istnienia sprzeczności z dotychczasowym stanem prawnym, sprzeciw wewnątrzkrajowy i międzynarodowy.* Do jak najszybszego przeprowadzenia dalszych procedur legislacyjnych, wykonawczych,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- nadrzędności nad każdym innym aktem prawnym i prawem umownym, zwyczajowym.</w:t>
      </w:r>
    </w:p>
    <w:p w:rsidR="001F23D5" w:rsidRPr="00DF1B12" w:rsidRDefault="001F23D5" w:rsidP="001F23D5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*Trzecia Sesja Ogólnego Zgromadzenia ONZ, obradująca w Paryżu, uchwaliła 10 grudnia 1948 roku Powszechną Deklarację Praw Człowieka.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A m.in. prawo do życia...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Więc miliony ludzi chorują, umierają m.in. z powodu: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- wojen o zasoby - przede wszystkim ludzie młodzi, zdrowi, inteligentni...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 xml:space="preserve">- zarażania mikrobami, w tym </w:t>
      </w:r>
      <w:proofErr w:type="spellStart"/>
      <w:r w:rsidRPr="001F23D5">
        <w:rPr>
          <w:rFonts w:ascii="Times New Roman" w:hAnsi="Times New Roman" w:cs="Times New Roman"/>
          <w:sz w:val="24"/>
          <w:szCs w:val="24"/>
        </w:rPr>
        <w:t>hiv</w:t>
      </w:r>
      <w:proofErr w:type="spellEnd"/>
      <w:r w:rsidRPr="001F23D5">
        <w:rPr>
          <w:rFonts w:ascii="Times New Roman" w:hAnsi="Times New Roman" w:cs="Times New Roman"/>
          <w:sz w:val="24"/>
          <w:szCs w:val="24"/>
        </w:rPr>
        <w:t>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- trucia się nikotyną, alkoholem, narkotykami, innymi szkodliwymi substancjami, tzw. lekami, szkodliwą żywnością...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 xml:space="preserve">- ubocznych skutków tzw. lecznictwa, w tym skażeń, zarażeń, zakażeń i samego lecznictwa, w tym błędów, niszczenia tzw. lekami unikatowej </w:t>
      </w:r>
      <w:proofErr w:type="spellStart"/>
      <w:r w:rsidRPr="001F23D5">
        <w:rPr>
          <w:rFonts w:ascii="Times New Roman" w:hAnsi="Times New Roman" w:cs="Times New Roman"/>
          <w:sz w:val="24"/>
          <w:szCs w:val="24"/>
        </w:rPr>
        <w:t>mikrobioty</w:t>
      </w:r>
      <w:proofErr w:type="spellEnd"/>
      <w:r w:rsidRPr="001F23D5">
        <w:rPr>
          <w:rFonts w:ascii="Times New Roman" w:hAnsi="Times New Roman" w:cs="Times New Roman"/>
          <w:sz w:val="24"/>
          <w:szCs w:val="24"/>
        </w:rPr>
        <w:t xml:space="preserve"> jelitowej, która odpowiada za funkcjonowanie całego organizmu i powinna być przekazana potomstwu 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- skażonego powietrza, wód, gleb...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- degeneracji, chorób...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- negatywnych zmian klimatu...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- pragnienia, głodu, chorób wywołanych brakiem higieny, pasożytów, epidemii, pandemii...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I hoduje i rozmnaża się osobniki psychicznie, fizycznie chore, psychicznie, fizycznie upośledzone, umysłowo niedorozwinięte, anormalne, starców...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Rozrasta się populacja muzułmanów, którzy w przyszłości wyrżną resztę populacji...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Odsetek ludzi psychicznie, fizycznie chorych, upośledzonych, niedorozwiniętych, anormalnych umysłowo, coraz mniej inteligentnych, bezpłodnych cały czas stale rośnie...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Rosną, już teraz nie do spłacenia, długi...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Rosną wydatki na zbrojenia...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Rośnie ilość walk etnicznych, konfliktów, wojen...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Rośnie wszystkiego skażenie...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Rośnie ilość śmieci...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Wszystkich zasobów stale ubywa...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Itp., itd...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Więc odbywa się ratowanie czegokolwiek czy zagłada, w tym samozagłada...</w:t>
      </w:r>
    </w:p>
    <w:p w:rsidR="001F23D5" w:rsidRP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Więc m.in. pozytywna prokreacja, selekcja ludzi, aby zmniejszać ilość i skalę problemów, w tym skażeń, zarażeń, wojen, ś</w:t>
      </w:r>
      <w:bookmarkStart w:id="0" w:name="_GoBack"/>
      <w:bookmarkEnd w:id="0"/>
      <w:r w:rsidRPr="001F23D5">
        <w:rPr>
          <w:rFonts w:ascii="Times New Roman" w:hAnsi="Times New Roman" w:cs="Times New Roman"/>
          <w:sz w:val="24"/>
          <w:szCs w:val="24"/>
        </w:rPr>
        <w:t>mieci itp., itd., mogłaby być łamaniem praw człowieka, czymś złym czy jest wręcz przeciwnie...</w:t>
      </w:r>
    </w:p>
    <w:p w:rsidR="001F23D5" w:rsidRDefault="001F23D5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23D5">
        <w:rPr>
          <w:rFonts w:ascii="Times New Roman" w:hAnsi="Times New Roman" w:cs="Times New Roman"/>
          <w:sz w:val="24"/>
          <w:szCs w:val="24"/>
        </w:rPr>
        <w:t>Każde życie odbywa się kosztem innego życia (czego dowodem jest powyższy wykaz, oraz codzienny posiłek). Trzeba więc ustalić hierarchię ważności i na tej podstawie wartości ludzi!</w:t>
      </w:r>
    </w:p>
    <w:p w:rsidR="00B717F4" w:rsidRPr="00DF1B12" w:rsidRDefault="00B717F4" w:rsidP="001F23D5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717F4" w:rsidRPr="001F23D5" w:rsidRDefault="00B717F4" w:rsidP="001F23D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| Wolnyswiat.pl/forum</w:t>
      </w:r>
    </w:p>
    <w:sectPr w:rsidR="00B717F4" w:rsidRPr="001F23D5" w:rsidSect="00DF1B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1E2"/>
    <w:rsid w:val="00091468"/>
    <w:rsid w:val="001F23D5"/>
    <w:rsid w:val="005507D8"/>
    <w:rsid w:val="005B5CE3"/>
    <w:rsid w:val="00B717F4"/>
    <w:rsid w:val="00BA649A"/>
    <w:rsid w:val="00DF1B12"/>
    <w:rsid w:val="00E72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789164-8C68-4C1F-85C6-46F1F7E88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457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8</cp:revision>
  <dcterms:created xsi:type="dcterms:W3CDTF">2025-03-23T08:53:00Z</dcterms:created>
  <dcterms:modified xsi:type="dcterms:W3CDTF">2025-04-06T07:13:00Z</dcterms:modified>
</cp:coreProperties>
</file>