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C64620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A33ADA" w:rsidRDefault="00C64620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d zawsze w dziejach </w:t>
      </w:r>
      <w:r>
        <w:rPr>
          <w:rFonts w:ascii="Times New Roman" w:hAnsi="Times New Roman" w:cs="Times New Roman"/>
          <w:b/>
          <w:sz w:val="28"/>
          <w:szCs w:val="28"/>
        </w:rPr>
        <w:t>ludzkości realizowane są utopie -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 ludzkość zajmuje się szkodzeniem, niszczeniem, pogrążaniem i prowadzi to m.in. do degeneracji naszego</w:t>
      </w:r>
      <w:r>
        <w:rPr>
          <w:rFonts w:ascii="Times New Roman" w:hAnsi="Times New Roman" w:cs="Times New Roman"/>
          <w:b/>
          <w:sz w:val="28"/>
          <w:szCs w:val="28"/>
        </w:rPr>
        <w:t xml:space="preserve"> gatunku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, czego skutkiem jest coraz mniejszy iloraz inteligencji, coraz gorszy stan zdrowia psychicznego, fizycznego, coraz powszechniejsza bezpłodność, </w:t>
      </w:r>
      <w:r>
        <w:rPr>
          <w:rFonts w:ascii="Times New Roman" w:hAnsi="Times New Roman" w:cs="Times New Roman"/>
          <w:b/>
          <w:sz w:val="28"/>
          <w:szCs w:val="28"/>
        </w:rPr>
        <w:t>coraz większe zadłużenie państw, małych i średnich firm, prywatne, środowisko jest coraz bardziej skażane</w:t>
      </w:r>
      <w:r w:rsidR="00A33ADA">
        <w:rPr>
          <w:rFonts w:ascii="Times New Roman" w:hAnsi="Times New Roman" w:cs="Times New Roman"/>
          <w:b/>
          <w:sz w:val="28"/>
          <w:szCs w:val="28"/>
        </w:rPr>
        <w:t>, następuje zagłada życia na Ziemi</w:t>
      </w:r>
      <w:r>
        <w:rPr>
          <w:rFonts w:ascii="Times New Roman" w:hAnsi="Times New Roman" w:cs="Times New Roman"/>
          <w:b/>
          <w:sz w:val="28"/>
          <w:szCs w:val="28"/>
        </w:rPr>
        <w:t>…!!!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616800" cy="452520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800" cy="452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C64620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4C681E6">
            <wp:extent cx="6537600" cy="285120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600" cy="285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43C" w:rsidRPr="0039443C" w:rsidRDefault="00C64620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Jedyną konstruktywną alternatywą jest system racjonalny. A jego elementami są m.in.: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wyłącznie pozytywna: prokreacja, eutanazja, takie komisyjne uśmiercanie osób biernie, czynnie szkodliwych (zamiast milinów śmierci z powodu głodu, chorób, wojen, skażenia środowiska... Zamiast zagłady życia, w tym ludzi, na Ziemi...),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racjonalna edukacja, szkolnictwo,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39443C">
        <w:rPr>
          <w:rFonts w:ascii="Times New Roman" w:hAnsi="Times New Roman" w:cs="Times New Roman"/>
          <w:sz w:val="24"/>
          <w:szCs w:val="24"/>
        </w:rPr>
        <w:t>hiv</w:t>
      </w:r>
      <w:proofErr w:type="spellEnd"/>
      <w:r w:rsidRPr="0039443C">
        <w:rPr>
          <w:rFonts w:ascii="Times New Roman" w:hAnsi="Times New Roman" w:cs="Times New Roman"/>
          <w:sz w:val="24"/>
          <w:szCs w:val="24"/>
        </w:rPr>
        <w:t>-em...), celów do osiągania, środków, działań do ich osiągania,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2B4975"/>
    <w:rsid w:val="0039443C"/>
    <w:rsid w:val="007A2E97"/>
    <w:rsid w:val="00A33ADA"/>
    <w:rsid w:val="00C64620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2024-11-09T11:35:00Z</dcterms:created>
  <dcterms:modified xsi:type="dcterms:W3CDTF">2024-11-09T12:28:00Z</dcterms:modified>
</cp:coreProperties>
</file>