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E0" w:rsidRPr="007A6380" w:rsidRDefault="00F77370" w:rsidP="007544E1">
      <w:pPr>
        <w:rPr>
          <w:sz w:val="22"/>
          <w:szCs w:val="22"/>
        </w:rPr>
      </w:pPr>
      <w:r w:rsidRPr="007A6380">
        <w:rPr>
          <w:sz w:val="22"/>
          <w:szCs w:val="22"/>
        </w:rPr>
        <w:t xml:space="preserve">[01.2021 </w:t>
      </w:r>
      <w:proofErr w:type="gramStart"/>
      <w:r w:rsidRPr="007A6380">
        <w:rPr>
          <w:sz w:val="22"/>
          <w:szCs w:val="22"/>
        </w:rPr>
        <w:t>r</w:t>
      </w:r>
      <w:proofErr w:type="gramEnd"/>
      <w:r w:rsidRPr="007A6380">
        <w:rPr>
          <w:sz w:val="22"/>
          <w:szCs w:val="22"/>
        </w:rPr>
        <w:t>.]</w:t>
      </w:r>
    </w:p>
    <w:p w:rsidR="007544E1" w:rsidRPr="002C116D" w:rsidRDefault="00552516" w:rsidP="007544E1">
      <w:r w:rsidRPr="002C116D">
        <w:rPr>
          <w:b/>
        </w:rPr>
        <w:t xml:space="preserve">Całe </w:t>
      </w:r>
      <w:r w:rsidR="00792975" w:rsidRPr="002C116D">
        <w:rPr>
          <w:b/>
        </w:rPr>
        <w:t>nasze</w:t>
      </w:r>
      <w:r w:rsidR="00D73B0E" w:rsidRPr="002C116D">
        <w:rPr>
          <w:b/>
        </w:rPr>
        <w:t xml:space="preserve"> </w:t>
      </w:r>
      <w:r w:rsidRPr="002C116D">
        <w:rPr>
          <w:b/>
        </w:rPr>
        <w:t>życie, zawsze, wszędzie</w:t>
      </w:r>
      <w:r w:rsidR="00D73B0E" w:rsidRPr="002C116D">
        <w:rPr>
          <w:b/>
        </w:rPr>
        <w:t>,</w:t>
      </w:r>
      <w:r w:rsidRPr="002C116D">
        <w:rPr>
          <w:b/>
        </w:rPr>
        <w:t xml:space="preserve"> codziennie interesują</w:t>
      </w:r>
      <w:r w:rsidR="00D73B0E" w:rsidRPr="002C116D">
        <w:rPr>
          <w:b/>
        </w:rPr>
        <w:t xml:space="preserve"> się nami, osobami umysłowo, psychicznie, fizycznie atrakcyjnymi, wrażliwymi, </w:t>
      </w:r>
      <w:r w:rsidR="00105FD3" w:rsidRPr="002C116D">
        <w:rPr>
          <w:b/>
        </w:rPr>
        <w:t xml:space="preserve">etycznymi, </w:t>
      </w:r>
      <w:r w:rsidR="00D73B0E" w:rsidRPr="002C116D">
        <w:rPr>
          <w:b/>
        </w:rPr>
        <w:t>osobniki, obojga płci, odrażające umysłowo, psychicznie, fizycznie…</w:t>
      </w:r>
      <w:r w:rsidR="00D73B0E" w:rsidRPr="002C116D">
        <w:t xml:space="preserve"> Zbierają informacje, a m.in. </w:t>
      </w:r>
      <w:r w:rsidR="00105FD3" w:rsidRPr="002C116D">
        <w:t xml:space="preserve">o </w:t>
      </w:r>
      <w:proofErr w:type="gramStart"/>
      <w:r w:rsidR="00105FD3" w:rsidRPr="002C116D">
        <w:t xml:space="preserve">tym </w:t>
      </w:r>
      <w:r w:rsidR="00D73B0E" w:rsidRPr="002C116D">
        <w:t>co</w:t>
      </w:r>
      <w:proofErr w:type="gramEnd"/>
      <w:r w:rsidR="00D73B0E" w:rsidRPr="002C116D">
        <w:t xml:space="preserve"> i jak </w:t>
      </w:r>
      <w:r w:rsidR="00105FD3" w:rsidRPr="002C116D">
        <w:t>nas denerwuje</w:t>
      </w:r>
      <w:r w:rsidR="00D73B0E" w:rsidRPr="002C116D">
        <w:t xml:space="preserve">, co </w:t>
      </w:r>
      <w:r w:rsidR="00105FD3" w:rsidRPr="002C116D">
        <w:t>nam</w:t>
      </w:r>
      <w:r w:rsidR="00D73B0E" w:rsidRPr="002C116D">
        <w:t xml:space="preserve"> szkodzi</w:t>
      </w:r>
      <w:r w:rsidR="00792975" w:rsidRPr="002C116D">
        <w:t>, nas niszczy</w:t>
      </w:r>
      <w:r w:rsidR="00D73B0E" w:rsidRPr="002C116D">
        <w:t xml:space="preserve"> i sami </w:t>
      </w:r>
      <w:r w:rsidR="00105FD3" w:rsidRPr="002C116D">
        <w:t xml:space="preserve">nas jeszcze </w:t>
      </w:r>
      <w:r w:rsidR="002024E0" w:rsidRPr="002C116D">
        <w:t xml:space="preserve">dodatkowo </w:t>
      </w:r>
      <w:r w:rsidR="00D73B0E" w:rsidRPr="002C116D">
        <w:t>uwrażliwiają</w:t>
      </w:r>
      <w:r w:rsidR="00792975" w:rsidRPr="002C116D">
        <w:t>, szkodzą nam, niszczą nas; pogrążają</w:t>
      </w:r>
      <w:r w:rsidR="00D73B0E" w:rsidRPr="002C116D">
        <w:t xml:space="preserve"> swoim </w:t>
      </w:r>
      <w:r w:rsidR="002024E0" w:rsidRPr="002C116D">
        <w:t>werbalnym pozawerbalnym, w tym wzrokowym</w:t>
      </w:r>
      <w:r w:rsidR="00D577A7" w:rsidRPr="002C116D">
        <w:t>, mimicznym</w:t>
      </w:r>
      <w:r w:rsidR="002024E0" w:rsidRPr="002C116D">
        <w:t xml:space="preserve"> </w:t>
      </w:r>
      <w:r w:rsidR="00D73B0E" w:rsidRPr="002C116D">
        <w:t xml:space="preserve">przekazem, wydawanymi, powodowanymi dźwiękami i pośrednio, bezpośrednio </w:t>
      </w:r>
      <w:r w:rsidR="00792975" w:rsidRPr="002C116D">
        <w:t>ucząc</w:t>
      </w:r>
      <w:r w:rsidR="00D73B0E" w:rsidRPr="002C116D">
        <w:t xml:space="preserve">, </w:t>
      </w:r>
      <w:r w:rsidR="00792975" w:rsidRPr="002C116D">
        <w:t>namawiają</w:t>
      </w:r>
      <w:r w:rsidR="00D73B0E" w:rsidRPr="002C116D">
        <w:t xml:space="preserve"> do tego innych…</w:t>
      </w:r>
    </w:p>
    <w:p w:rsidR="00552516" w:rsidRPr="002C116D" w:rsidRDefault="00D73B0E" w:rsidP="007544E1">
      <w:r w:rsidRPr="002C116D">
        <w:t>A, z oczywistych względów dla normalnych ludzi, unikanie ich</w:t>
      </w:r>
      <w:r w:rsidR="00105FD3" w:rsidRPr="002C116D">
        <w:t xml:space="preserve"> przez nas</w:t>
      </w:r>
      <w:r w:rsidRPr="002C116D">
        <w:t xml:space="preserve">, wzbudza w nich dodatkową </w:t>
      </w:r>
      <w:proofErr w:type="gramStart"/>
      <w:r w:rsidRPr="002C116D">
        <w:t>agresję… Bo</w:t>
      </w:r>
      <w:proofErr w:type="gramEnd"/>
      <w:r w:rsidRPr="002C116D">
        <w:t xml:space="preserve"> według tych odrażających osobników powinniśmy</w:t>
      </w:r>
      <w:r w:rsidR="00552516" w:rsidRPr="002C116D">
        <w:t xml:space="preserve"> zajmować się ich zaspokajaniem, im służyć</w:t>
      </w:r>
      <w:r w:rsidR="001717C6" w:rsidRPr="002C116D">
        <w:t>, wystawiać się na ich oddziaływanie</w:t>
      </w:r>
      <w:r w:rsidR="00552516" w:rsidRPr="002C116D">
        <w:t>… - Czyli, że powinniśmy postępować na swoją szkodę; na odwrót…</w:t>
      </w:r>
    </w:p>
    <w:p w:rsidR="00A20E8C" w:rsidRDefault="007544E1" w:rsidP="007544E1">
      <w:r w:rsidRPr="00557089">
        <w:t xml:space="preserve">Widzą interes </w:t>
      </w:r>
      <w:r w:rsidR="00105FD3" w:rsidRPr="00557089">
        <w:t xml:space="preserve">w demoralizowaniu, szkodzeniu, niszczeniu, pogrążaniu…; </w:t>
      </w:r>
      <w:r w:rsidRPr="00557089">
        <w:t xml:space="preserve">w agresji, aspołecznym, antyludzkim zachowywaniu się, bez kultury, okazywania taktu, wrażliwości, bez empatycznie: zaśmiecaniu, zatruwaniu umysłów, doprowadzaniu do nienormalności umysłowej, uszkadzaniu, upośledzaniu </w:t>
      </w:r>
      <w:r w:rsidR="00105FD3" w:rsidRPr="00557089">
        <w:t>psychik</w:t>
      </w:r>
      <w:r w:rsidRPr="00557089">
        <w:t xml:space="preserve">, </w:t>
      </w:r>
      <w:r w:rsidR="001717C6" w:rsidRPr="00557089">
        <w:t>doprowadzaniu do chorób psychicznych</w:t>
      </w:r>
      <w:r w:rsidRPr="00557089">
        <w:t>...</w:t>
      </w:r>
      <w:r w:rsidR="00105FD3" w:rsidRPr="00557089">
        <w:t>!!!</w:t>
      </w:r>
      <w:r w:rsidRPr="00557089">
        <w:t xml:space="preserve">; </w:t>
      </w:r>
      <w:proofErr w:type="gramStart"/>
      <w:r w:rsidRPr="00557089">
        <w:t>by</w:t>
      </w:r>
      <w:proofErr w:type="gramEnd"/>
      <w:r w:rsidRPr="00557089">
        <w:t xml:space="preserve"> takich ludzi w społeczeństwie przybywało, a za sprawą takich ludzi, by cierpieli kolejni ludzie, więc ma miejsce efekt negatywnej lawiny…!!!; </w:t>
      </w:r>
      <w:proofErr w:type="gramStart"/>
      <w:r w:rsidR="00F77370" w:rsidRPr="00557089">
        <w:t>w</w:t>
      </w:r>
      <w:proofErr w:type="gramEnd"/>
      <w:r w:rsidR="00F77370" w:rsidRPr="00557089">
        <w:t xml:space="preserve"> negatywnym kształtowaniu, budowaniu, tworzeniu umysłu, psychiki…!!!; </w:t>
      </w:r>
      <w:proofErr w:type="gramStart"/>
      <w:r w:rsidRPr="00557089">
        <w:t>w</w:t>
      </w:r>
      <w:proofErr w:type="gramEnd"/>
      <w:r w:rsidRPr="00557089">
        <w:t xml:space="preserve"> zyskiwaniu nienawiści, wroga</w:t>
      </w:r>
      <w:r w:rsidR="00105FD3" w:rsidRPr="00557089">
        <w:t>, w tym w miejscu nauki, pracy, zamieszkania, urlopu,</w:t>
      </w:r>
      <w:r w:rsidRPr="00557089">
        <w:t xml:space="preserve"> z tego skutkami i ich konsekwencjami, w tym zemsty dla siebie i skutkami </w:t>
      </w:r>
      <w:r w:rsidR="00552516" w:rsidRPr="00557089">
        <w:t>społecznymi</w:t>
      </w:r>
      <w:r w:rsidR="00105FD3" w:rsidRPr="00557089">
        <w:t>…</w:t>
      </w:r>
      <w:r w:rsidRPr="00557089">
        <w:t xml:space="preserve">!!! I jeszcze przedstawiają sprawy na odwrót, a mianowicie ma się </w:t>
      </w:r>
      <w:r w:rsidR="00552516" w:rsidRPr="00557089">
        <w:t xml:space="preserve">okazywać, że to osobniki niedorozwinięte, anormalne umysłowo, chore, upośledzone psychicznie, </w:t>
      </w:r>
      <w:proofErr w:type="gramStart"/>
      <w:r w:rsidR="00105FD3" w:rsidRPr="00557089">
        <w:t>debile</w:t>
      </w:r>
      <w:proofErr w:type="gramEnd"/>
      <w:r w:rsidR="00105FD3" w:rsidRPr="00557089">
        <w:t>, psychopaci…;</w:t>
      </w:r>
      <w:r w:rsidRPr="00557089">
        <w:t xml:space="preserve"> osobniki </w:t>
      </w:r>
      <w:r w:rsidR="001717C6" w:rsidRPr="00557089">
        <w:t xml:space="preserve">antyludzkie, </w:t>
      </w:r>
      <w:r w:rsidRPr="00557089">
        <w:t>aspołeczne</w:t>
      </w:r>
      <w:r w:rsidR="00552516" w:rsidRPr="00557089">
        <w:t>, są, odpowiednio, normalni, zdrowi, mają rację, postępują prawidłowo…</w:t>
      </w:r>
      <w:r w:rsidR="001717C6" w:rsidRPr="00557089">
        <w:t xml:space="preserve"> I, że to ich ofiary są winne…</w:t>
      </w:r>
      <w:r w:rsidR="00105FD3" w:rsidRPr="00557089">
        <w:t xml:space="preserve"> I, gdy ich ofiary się bronią, to postępują źle, są nienormalne, chore psychicznie, złe…</w:t>
      </w:r>
    </w:p>
    <w:p w:rsidR="00861D2F" w:rsidRPr="00557089" w:rsidRDefault="00861D2F" w:rsidP="007544E1">
      <w:r>
        <w:t>Tak im pod</w:t>
      </w:r>
      <w:r w:rsidR="00EE7193">
        <w:t xml:space="preserve">powiada ich </w:t>
      </w:r>
      <w:r w:rsidR="0076308D">
        <w:t xml:space="preserve">logiczny, etyczny, normalny </w:t>
      </w:r>
      <w:r w:rsidR="00EE7193">
        <w:t>rozum</w:t>
      </w:r>
      <w:r w:rsidR="0076308D">
        <w:t>…! T</w:t>
      </w:r>
      <w:r w:rsidR="0086628C">
        <w:t xml:space="preserve">akie potrzeby ma ich </w:t>
      </w:r>
      <w:r w:rsidR="0076308D">
        <w:t>prawidłowo funkcjonująca,</w:t>
      </w:r>
      <w:r w:rsidR="0076308D" w:rsidRPr="0076308D">
        <w:t xml:space="preserve"> </w:t>
      </w:r>
      <w:r w:rsidR="0076308D">
        <w:t xml:space="preserve">zdrowa, </w:t>
      </w:r>
      <w:r w:rsidR="0086628C">
        <w:t>psychika</w:t>
      </w:r>
      <w:r w:rsidR="00EE7193">
        <w:t>…!</w:t>
      </w:r>
      <w:r w:rsidR="0076308D">
        <w:t xml:space="preserve"> Taką kreują, tworzą, budują, kształtują rzeczywistość…! Polecam wpisać w wyszukiwarkę: toksyczni </w:t>
      </w:r>
      <w:proofErr w:type="gramStart"/>
      <w:r w:rsidR="0076308D">
        <w:t>ludzie,  psychopaci</w:t>
      </w:r>
      <w:proofErr w:type="gramEnd"/>
      <w:r w:rsidR="0076308D">
        <w:t>…</w:t>
      </w:r>
    </w:p>
    <w:p w:rsidR="008457B5" w:rsidRPr="00557089" w:rsidRDefault="00EF72B5" w:rsidP="007544E1">
      <w:r w:rsidRPr="00557089">
        <w:t>Nikomu nie wolno czynić w jakikolwiek sposób, w jakimkolwiek stopniu krzywdy</w:t>
      </w:r>
      <w:r w:rsidR="00557089" w:rsidRPr="00557089">
        <w:t xml:space="preserve"> innym ludziom</w:t>
      </w:r>
      <w:r w:rsidRPr="00557089">
        <w:t>!!</w:t>
      </w:r>
      <w:r w:rsidR="00557089" w:rsidRPr="00557089">
        <w:t xml:space="preserve"> </w:t>
      </w:r>
      <w:r w:rsidR="008457B5" w:rsidRPr="00557089">
        <w:t>Każdy człowiek ma prawo do niezadawania się z osobnikami, którzy mu nie odpowiadają</w:t>
      </w:r>
      <w:r w:rsidRPr="00557089">
        <w:t xml:space="preserve">! </w:t>
      </w:r>
      <w:r w:rsidR="00557089">
        <w:t xml:space="preserve">Do nie odbierania </w:t>
      </w:r>
      <w:proofErr w:type="spellStart"/>
      <w:r w:rsidR="00F01F38">
        <w:t>niewartościowego</w:t>
      </w:r>
      <w:proofErr w:type="spellEnd"/>
      <w:r w:rsidR="00F01F38">
        <w:t xml:space="preserve">, </w:t>
      </w:r>
      <w:r w:rsidR="00557089">
        <w:t>zatruwającego</w:t>
      </w:r>
      <w:r w:rsidR="00F01F38">
        <w:t xml:space="preserve"> umysł, uszkadzającego, uwrażliwiającego psychikę;</w:t>
      </w:r>
      <w:r w:rsidR="00F01F38" w:rsidRPr="00F01F38">
        <w:t xml:space="preserve"> </w:t>
      </w:r>
      <w:r w:rsidR="00F01F38">
        <w:t xml:space="preserve">szkodliwego, </w:t>
      </w:r>
      <w:r w:rsidR="00557089">
        <w:t xml:space="preserve">przekazu! </w:t>
      </w:r>
      <w:r w:rsidRPr="00557089">
        <w:t>Do pozytywnego doboru, za obopólną chęcią, znajomych i zakresu się z nimi zadawania</w:t>
      </w:r>
      <w:r w:rsidR="008457B5" w:rsidRPr="00557089">
        <w:t xml:space="preserve">! Ma nie tylko prawo, ale </w:t>
      </w:r>
      <w:r w:rsidRPr="00557089">
        <w:t xml:space="preserve">i </w:t>
      </w:r>
      <w:r w:rsidR="008457B5" w:rsidRPr="00557089">
        <w:t>obowiązek chronić, bronić się, w tym swój u</w:t>
      </w:r>
      <w:r w:rsidR="00F01F38">
        <w:t>mysł</w:t>
      </w:r>
      <w:r w:rsidR="00557089" w:rsidRPr="00557089">
        <w:t xml:space="preserve">, zdrowie </w:t>
      </w:r>
      <w:r w:rsidR="00F01F38">
        <w:t xml:space="preserve">psychiczne, </w:t>
      </w:r>
      <w:r w:rsidR="00557089" w:rsidRPr="00557089">
        <w:t>fizyczne, wszechstronnie</w:t>
      </w:r>
      <w:r w:rsidRPr="00557089">
        <w:t xml:space="preserve"> dbać</w:t>
      </w:r>
      <w:r w:rsidR="00557089" w:rsidRPr="00557089">
        <w:t xml:space="preserve"> o siebie</w:t>
      </w:r>
      <w:r w:rsidRPr="00557089">
        <w:t xml:space="preserve">, pozytywnie się rozwijać, doskonalić, do </w:t>
      </w:r>
      <w:r w:rsidR="008457B5" w:rsidRPr="00557089">
        <w:t>udanego, szczęśliwego życia!</w:t>
      </w:r>
      <w:r w:rsidR="002C116D">
        <w:t xml:space="preserve"> Należy brać, dawać pozytywny przykład</w:t>
      </w:r>
      <w:r w:rsidR="00861D2F">
        <w:t>, tak siebie, innych kształtować</w:t>
      </w:r>
      <w:r w:rsidR="002C116D">
        <w:t xml:space="preserve">! </w:t>
      </w:r>
      <w:r w:rsidR="0076308D" w:rsidRPr="00557089">
        <w:t xml:space="preserve">Ludzi </w:t>
      </w:r>
      <w:r w:rsidR="0076308D">
        <w:t xml:space="preserve">normalnych, </w:t>
      </w:r>
      <w:r w:rsidR="0076308D" w:rsidRPr="00557089">
        <w:t>pozytywnych,</w:t>
      </w:r>
      <w:r w:rsidR="0076308D">
        <w:t xml:space="preserve"> konstruktywnych, wartościowych, wybitnych </w:t>
      </w:r>
      <w:r w:rsidR="0076308D" w:rsidRPr="00557089">
        <w:t>na</w:t>
      </w:r>
      <w:r w:rsidR="0076308D">
        <w:t>leży wspierać, chronić, bronić,</w:t>
      </w:r>
      <w:r w:rsidR="0076308D" w:rsidRPr="0076308D">
        <w:t xml:space="preserve"> </w:t>
      </w:r>
      <w:r w:rsidR="0076308D">
        <w:t xml:space="preserve">by zyskiwać na ich wkładzie, by takich ludzi przybywało! Trzeba osiągać pozytywne, a nie negatywne cele! Efekt pozytywnej lawiny! </w:t>
      </w:r>
      <w:r w:rsidR="007A6380">
        <w:t>A nie</w:t>
      </w:r>
      <w:r w:rsidR="0076308D" w:rsidRPr="00557089">
        <w:t xml:space="preserve"> im szkodzić, ich niszczyć, pogrążać</w:t>
      </w:r>
      <w:r w:rsidR="007A6380">
        <w:t>,</w:t>
      </w:r>
      <w:r w:rsidR="0076308D">
        <w:t xml:space="preserve"> </w:t>
      </w:r>
      <w:r w:rsidR="002C116D">
        <w:t xml:space="preserve">brać, dawać zły przykład, demoralizować, wypaczać, wynaturzać, degenerować, przyczyniać do </w:t>
      </w:r>
      <w:r w:rsidR="007A6380">
        <w:t xml:space="preserve">degradacji, </w:t>
      </w:r>
      <w:r w:rsidR="002C116D">
        <w:t>regresu, osiągać efekt negatywnej lawiny!</w:t>
      </w:r>
      <w:r w:rsidR="007A6380">
        <w:t>!!</w:t>
      </w:r>
    </w:p>
    <w:p w:rsidR="00105FD3" w:rsidRPr="00F77370" w:rsidRDefault="00105FD3" w:rsidP="007544E1">
      <w:pPr>
        <w:rPr>
          <w:sz w:val="16"/>
          <w:szCs w:val="16"/>
        </w:rPr>
      </w:pPr>
    </w:p>
    <w:p w:rsidR="00105FD3" w:rsidRPr="00F77370" w:rsidRDefault="00105FD3" w:rsidP="007544E1">
      <w:r w:rsidRPr="00F77370">
        <w:t>https</w:t>
      </w:r>
      <w:proofErr w:type="gramStart"/>
      <w:r w:rsidRPr="00F77370">
        <w:t>://portal</w:t>
      </w:r>
      <w:proofErr w:type="gramEnd"/>
      <w:r w:rsidRPr="00F77370">
        <w:t>.</w:t>
      </w:r>
      <w:proofErr w:type="gramStart"/>
      <w:r w:rsidRPr="00F77370">
        <w:t>abczdrowie</w:t>
      </w:r>
      <w:proofErr w:type="gramEnd"/>
      <w:r w:rsidRPr="00F77370">
        <w:t>.</w:t>
      </w:r>
      <w:proofErr w:type="gramStart"/>
      <w:r w:rsidRPr="00F77370">
        <w:t>pl</w:t>
      </w:r>
      <w:proofErr w:type="gramEnd"/>
      <w:r w:rsidRPr="00F77370">
        <w:t>/choroby-psychiczne-inteligentni-ludzie-czesciej-na-nie-cierpia</w:t>
      </w:r>
    </w:p>
    <w:p w:rsidR="00792975" w:rsidRPr="00F77370" w:rsidRDefault="00792975" w:rsidP="00105FD3">
      <w:pPr>
        <w:rPr>
          <w:b/>
        </w:rPr>
      </w:pPr>
      <w:r w:rsidRPr="00F77370">
        <w:rPr>
          <w:b/>
        </w:rPr>
        <w:t>Choroby psychiczne. Inteligentni ludzie częściej na nie cierpią</w:t>
      </w:r>
    </w:p>
    <w:p w:rsidR="00105FD3" w:rsidRPr="00F77370" w:rsidRDefault="00105FD3" w:rsidP="00105FD3">
      <w:r w:rsidRPr="00F77370">
        <w:t xml:space="preserve">Autorzy badań porównali dane 3715 osób - </w:t>
      </w:r>
      <w:proofErr w:type="spellStart"/>
      <w:r w:rsidRPr="00F77370">
        <w:t>najwybitnijeszych</w:t>
      </w:r>
      <w:proofErr w:type="spellEnd"/>
      <w:r w:rsidRPr="00F77370">
        <w:t xml:space="preserve"> członków American Mensa </w:t>
      </w:r>
      <w:proofErr w:type="spellStart"/>
      <w:r w:rsidRPr="00F77370">
        <w:t>Society</w:t>
      </w:r>
      <w:proofErr w:type="spellEnd"/>
      <w:r w:rsidRPr="00F77370">
        <w:t>. Okazało się, że osoby, które wyróżniają się wyższą inteligencją, są o 20 proc. bardziej podatne na autyzm, o 80 proc. na ADHD i o 83 proc. na zaburzenia lękowe.</w:t>
      </w:r>
    </w:p>
    <w:p w:rsidR="00105FD3" w:rsidRPr="00F77370" w:rsidRDefault="00105FD3" w:rsidP="00105FD3">
      <w:r w:rsidRPr="00F77370">
        <w:t xml:space="preserve">Co ciekawe, u nich ryzyko zaburzeń nastroju rozwija się aż o 182 proc. częściej niż u pozostałej części </w:t>
      </w:r>
      <w:proofErr w:type="gramStart"/>
      <w:r w:rsidRPr="00F77370">
        <w:t>społeczeństwa.</w:t>
      </w:r>
      <w:proofErr w:type="gramEnd"/>
    </w:p>
    <w:p w:rsidR="00105FD3" w:rsidRPr="00F77370" w:rsidRDefault="00105FD3" w:rsidP="00105FD3">
      <w:r w:rsidRPr="00F77370">
        <w:t>Ponadto zaobserwowano większą podatność na depresję, a także chorobę afektywną dwubiegunową.</w:t>
      </w:r>
    </w:p>
    <w:p w:rsidR="00105FD3" w:rsidRPr="00F77370" w:rsidRDefault="00105FD3" w:rsidP="00105FD3">
      <w:r w:rsidRPr="00F77370">
        <w:t>Z czego to wynika? U osób inteligentnych zaobserwowano tzw. nadpobudliwość umysłową. To dzięki niej często tworzą wybitne rzeczy. Jednak jest również druga strona medalu. Jednocześnie prowadzi ona to intensywnego odczuwania emocji, a więc do większego odczuwania i przeżywania. To zaś jest prostą drogą do zaburzeń lękowych i depresyjnych.</w:t>
      </w:r>
    </w:p>
    <w:p w:rsidR="00105FD3" w:rsidRPr="00F77370" w:rsidRDefault="00105FD3" w:rsidP="00105FD3">
      <w:r w:rsidRPr="00F77370">
        <w:t>2. Inteligencja a inne choroby</w:t>
      </w:r>
    </w:p>
    <w:p w:rsidR="00105FD3" w:rsidRPr="00F77370" w:rsidRDefault="00105FD3" w:rsidP="00105FD3">
      <w:r w:rsidRPr="00F77370">
        <w:t>Badania wykazały również, że osoby inteligentne są bardziej narażone na choroby autoimmunologiczne - aż o 84 proc. Jednocześnie częściej dokucza im alergia i astma, której ryzyko jest większe o 108 proc. niż u pozostałej części społeczeństwa.</w:t>
      </w:r>
      <w:r w:rsidR="007A6380">
        <w:t xml:space="preserve"> </w:t>
      </w:r>
      <w:r w:rsidRPr="00F77370">
        <w:t>Istnieją badania, które potwierdzają większe problemy z alergią. Według nich wśród dzieci z ilorazem inteligencji powyżej 160, aż 44 proc. miało alergię. Z kolei w grupie z mniejszym IQ, był to problem zaledwie 20 proc.</w:t>
      </w:r>
      <w:r w:rsidR="007A6380">
        <w:t xml:space="preserve"> </w:t>
      </w:r>
      <w:r w:rsidRPr="00F77370">
        <w:t>Naukowcy sądzą, że przyczyną może być chroniczny stres, jaki odczuwają osoby z wysokim poziomem IQ. Wpływa on na relację między mózgiem a układem odpornościowym.</w:t>
      </w:r>
    </w:p>
    <w:p w:rsidR="00105FD3" w:rsidRPr="00F77370" w:rsidRDefault="00105FD3" w:rsidP="00105FD3">
      <w:r w:rsidRPr="00F77370">
        <w:t>Tłumaczą, że gdy człowiek boi się czegoś, jego organizm wytwarza mechanizm obronny, a co za tym idzie szereg reakcji fizjologicznych.</w:t>
      </w:r>
    </w:p>
    <w:p w:rsidR="00792975" w:rsidRPr="002B4DFC" w:rsidRDefault="00792975" w:rsidP="00792975">
      <w:pPr>
        <w:widowControl w:val="0"/>
        <w:autoSpaceDE w:val="0"/>
        <w:autoSpaceDN w:val="0"/>
        <w:adjustRightInd w:val="0"/>
      </w:pPr>
      <w:r>
        <w:lastRenderedPageBreak/>
        <w:t>[Aktualizacja: 2019 r.]</w:t>
      </w:r>
    </w:p>
    <w:p w:rsidR="00792975" w:rsidRDefault="00792975" w:rsidP="00792975">
      <w:pPr>
        <w:widowControl w:val="0"/>
        <w:autoSpaceDE w:val="0"/>
        <w:autoSpaceDN w:val="0"/>
        <w:adjustRightInd w:val="0"/>
        <w:rPr>
          <w:rStyle w:val="postbody"/>
        </w:rPr>
      </w:pPr>
      <w:proofErr w:type="gramStart"/>
      <w:r>
        <w:rPr>
          <w:rStyle w:val="postbody"/>
        </w:rPr>
        <w:t>[</w:t>
      </w:r>
      <w:r w:rsidRPr="00D77B6F">
        <w:rPr>
          <w:rStyle w:val="postbody"/>
        </w:rPr>
        <w:t>Z kim</w:t>
      </w:r>
      <w:proofErr w:type="gramEnd"/>
      <w:r w:rsidRPr="00D77B6F">
        <w:rPr>
          <w:rStyle w:val="postbody"/>
        </w:rPr>
        <w:t xml:space="preserve"> przystajesz, takim się stajesz.</w:t>
      </w:r>
    </w:p>
    <w:p w:rsidR="00792975" w:rsidRDefault="00792975" w:rsidP="00792975">
      <w:pPr>
        <w:widowControl w:val="0"/>
        <w:autoSpaceDE w:val="0"/>
        <w:autoSpaceDN w:val="0"/>
        <w:adjustRightInd w:val="0"/>
        <w:rPr>
          <w:rStyle w:val="postbody"/>
          <w:color w:val="000000" w:themeColor="text1"/>
        </w:rPr>
      </w:pPr>
      <w:r>
        <w:rPr>
          <w:rStyle w:val="postbody"/>
        </w:rPr>
        <w:t xml:space="preserve">O </w:t>
      </w:r>
      <w:r w:rsidRPr="00792975">
        <w:rPr>
          <w:rStyle w:val="postbody"/>
          <w:color w:val="000000" w:themeColor="text1"/>
        </w:rPr>
        <w:t xml:space="preserve">synchronizowaniu umysłów, zestrajaniu psychik; przekazywaniu, odpowiednio, stanu, poziomu, typu, rodzaju umysłu, psychiki; uczeniu, naśladowaniu, rozpowszechnianiu. - </w:t>
      </w:r>
      <w:proofErr w:type="gramStart"/>
      <w:r w:rsidRPr="00792975">
        <w:rPr>
          <w:rStyle w:val="postbody"/>
          <w:color w:val="000000" w:themeColor="text1"/>
        </w:rPr>
        <w:t>red</w:t>
      </w:r>
      <w:proofErr w:type="gramEnd"/>
      <w:r w:rsidRPr="00792975">
        <w:rPr>
          <w:rStyle w:val="postbody"/>
          <w:color w:val="000000" w:themeColor="text1"/>
        </w:rPr>
        <w:t>.]</w:t>
      </w:r>
    </w:p>
    <w:p w:rsidR="00792975" w:rsidRPr="00792975" w:rsidRDefault="00792975" w:rsidP="00792975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792975">
        <w:rPr>
          <w:color w:val="000000" w:themeColor="text1"/>
          <w:sz w:val="20"/>
          <w:szCs w:val="20"/>
        </w:rPr>
        <w:t>„NEWSWEEK” nr 18, 07.05.2006 r.</w:t>
      </w:r>
    </w:p>
    <w:p w:rsidR="00792975" w:rsidRPr="00792975" w:rsidRDefault="00792975" w:rsidP="0079297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32"/>
          <w:szCs w:val="32"/>
        </w:rPr>
      </w:pPr>
      <w:r w:rsidRPr="00792975">
        <w:rPr>
          <w:b/>
          <w:bCs/>
          <w:color w:val="000000" w:themeColor="text1"/>
          <w:sz w:val="32"/>
          <w:szCs w:val="32"/>
        </w:rPr>
        <w:t>CZY CZUJESZ TO, CO JA CZUJĘ</w:t>
      </w:r>
    </w:p>
    <w:p w:rsidR="00792975" w:rsidRPr="00792975" w:rsidRDefault="00792975" w:rsidP="00792975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  <w:r w:rsidRPr="00792975">
        <w:rPr>
          <w:b/>
          <w:bCs/>
          <w:color w:val="000000" w:themeColor="text1"/>
        </w:rPr>
        <w:t>Znaczna część naszego mózgu zajmuje się tym, co mają w głowach inni ludzie. Dzięki neuronom lustrzanym odbieramy i odczuwamy cudze emocje.</w:t>
      </w:r>
    </w:p>
    <w:p w:rsidR="00792975" w:rsidRDefault="00792975" w:rsidP="00792975">
      <w:pPr>
        <w:widowControl w:val="0"/>
        <w:autoSpaceDE w:val="0"/>
        <w:autoSpaceDN w:val="0"/>
        <w:adjustRightInd w:val="0"/>
        <w:rPr>
          <w:b/>
          <w:bCs/>
        </w:rPr>
      </w:pPr>
      <w:r w:rsidRPr="00792975">
        <w:rPr>
          <w:b/>
          <w:bCs/>
          <w:color w:val="000000" w:themeColor="text1"/>
        </w:rPr>
        <w:t>[Wszystko wpływa</w:t>
      </w:r>
      <w:r>
        <w:rPr>
          <w:b/>
          <w:bCs/>
        </w:rPr>
        <w:t xml:space="preserve"> m.in. na wyobraźnię, a więc wywołuje projekcje myślowe, w tym nieświadome tego analizowanie przez umysł, przeżywanie przez psychikę. </w:t>
      </w:r>
    </w:p>
    <w:p w:rsidR="00792975" w:rsidRPr="00EB6F73" w:rsidRDefault="00792975" w:rsidP="0079297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Wyraz</w:t>
      </w:r>
      <w:r w:rsidRPr="00EB6F73">
        <w:rPr>
          <w:b/>
          <w:bCs/>
        </w:rPr>
        <w:t xml:space="preserve"> oczu, mim</w:t>
      </w:r>
      <w:r>
        <w:rPr>
          <w:b/>
          <w:bCs/>
        </w:rPr>
        <w:t xml:space="preserve">ika, tzw. mowa ciała, </w:t>
      </w:r>
      <w:r w:rsidRPr="00EB6F73">
        <w:rPr>
          <w:b/>
          <w:bCs/>
        </w:rPr>
        <w:t xml:space="preserve">wygląd, </w:t>
      </w:r>
      <w:r>
        <w:rPr>
          <w:b/>
          <w:bCs/>
        </w:rPr>
        <w:t xml:space="preserve">typ, rodzaj, stan, wiek ciała, pot, zapach, emanacja, afirmacja, intonacja, natężenie </w:t>
      </w:r>
      <w:r w:rsidRPr="00EB6F73">
        <w:rPr>
          <w:b/>
          <w:bCs/>
        </w:rPr>
        <w:t xml:space="preserve">głosu, </w:t>
      </w:r>
      <w:r>
        <w:rPr>
          <w:b/>
          <w:bCs/>
        </w:rPr>
        <w:t>sposób, treść wymowy, innego przekazu, w tym wydawane, powodowane dźwięki, dotyk,</w:t>
      </w:r>
      <w:r w:rsidRPr="007A583E">
        <w:rPr>
          <w:b/>
          <w:bCs/>
        </w:rPr>
        <w:t xml:space="preserve"> </w:t>
      </w:r>
      <w:r>
        <w:rPr>
          <w:b/>
          <w:bCs/>
        </w:rPr>
        <w:t xml:space="preserve">zachowywanie się, postępowanie, działalność ludzi, </w:t>
      </w:r>
      <w:r w:rsidRPr="00EB6F73">
        <w:rPr>
          <w:b/>
          <w:bCs/>
        </w:rPr>
        <w:t xml:space="preserve">np. nikotynizm, narkomania, alkoholizm, marginalne sposoby uprawiania seksu, zboczenia, religijność (obłęd), </w:t>
      </w:r>
      <w:r>
        <w:rPr>
          <w:b/>
          <w:bCs/>
        </w:rPr>
        <w:t xml:space="preserve">depresja, anormalność umysłowa, niedorozwój umysłowy, głupota, debilność, </w:t>
      </w:r>
      <w:r w:rsidRPr="00EB6F73">
        <w:rPr>
          <w:b/>
          <w:bCs/>
        </w:rPr>
        <w:t xml:space="preserve">choroba psychiczna, </w:t>
      </w:r>
      <w:r>
        <w:rPr>
          <w:b/>
          <w:bCs/>
        </w:rPr>
        <w:t xml:space="preserve">psychopatia, </w:t>
      </w:r>
      <w:r w:rsidRPr="00EB6F73">
        <w:rPr>
          <w:b/>
          <w:bCs/>
        </w:rPr>
        <w:t>tiki, nawy</w:t>
      </w:r>
      <w:r>
        <w:rPr>
          <w:b/>
          <w:bCs/>
        </w:rPr>
        <w:t xml:space="preserve">ki, w tym grymasy (żucie gumy), </w:t>
      </w:r>
      <w:r w:rsidRPr="00EB6F73">
        <w:rPr>
          <w:b/>
          <w:bCs/>
        </w:rPr>
        <w:t>pety, smród trucizny nikotynowej, butelki, smród alkoholu, strzykawki, symbole religijne – są źródłem i</w:t>
      </w:r>
      <w:r>
        <w:rPr>
          <w:b/>
          <w:bCs/>
        </w:rPr>
        <w:t xml:space="preserve">nformacji o czyimś zachowywaniu się, postępowaniu, działalności, stanie, poziomie umysłowym, psychicznym, fizycznym. I </w:t>
      </w:r>
      <w:r w:rsidRPr="00EB6F73">
        <w:rPr>
          <w:b/>
          <w:bCs/>
        </w:rPr>
        <w:t xml:space="preserve">nie jest </w:t>
      </w:r>
      <w:r>
        <w:rPr>
          <w:b/>
          <w:bCs/>
        </w:rPr>
        <w:t xml:space="preserve">to </w:t>
      </w:r>
      <w:r w:rsidRPr="00EB6F73">
        <w:rPr>
          <w:b/>
          <w:bCs/>
        </w:rPr>
        <w:t>tylko i wyłącznie czyjąś prywatną sprawą</w:t>
      </w:r>
      <w:r>
        <w:rPr>
          <w:b/>
          <w:bCs/>
        </w:rPr>
        <w:t>, bo ci ludzie stanowią element</w:t>
      </w:r>
      <w:r w:rsidRPr="00EB6F73">
        <w:rPr>
          <w:b/>
          <w:bCs/>
        </w:rPr>
        <w:t xml:space="preserve"> społeczeństwa </w:t>
      </w:r>
      <w:r>
        <w:rPr>
          <w:b/>
          <w:bCs/>
        </w:rPr>
        <w:t>i tak wpływają, przekazują</w:t>
      </w:r>
      <w:r w:rsidRPr="00EB6F73">
        <w:rPr>
          <w:b/>
          <w:bCs/>
        </w:rPr>
        <w:t xml:space="preserve"> </w:t>
      </w:r>
      <w:r>
        <w:rPr>
          <w:b/>
          <w:bCs/>
        </w:rPr>
        <w:t>swój stan innym, który sami skopiowali! -</w:t>
      </w:r>
      <w:r w:rsidRPr="00EB6F73">
        <w:rPr>
          <w:b/>
          <w:bCs/>
        </w:rPr>
        <w:t xml:space="preserve"> </w:t>
      </w:r>
      <w:proofErr w:type="gramStart"/>
      <w:r w:rsidRPr="00EB6F73">
        <w:rPr>
          <w:b/>
          <w:bCs/>
        </w:rPr>
        <w:t>red</w:t>
      </w:r>
      <w:proofErr w:type="gramEnd"/>
      <w:r w:rsidRPr="00EB6F73">
        <w:rPr>
          <w:b/>
          <w:bCs/>
        </w:rPr>
        <w:t>.]</w:t>
      </w:r>
    </w:p>
    <w:p w:rsidR="00792975" w:rsidRDefault="00792975" w:rsidP="00792975">
      <w:pPr>
        <w:widowControl w:val="0"/>
        <w:autoSpaceDE w:val="0"/>
        <w:autoSpaceDN w:val="0"/>
        <w:adjustRightInd w:val="0"/>
      </w:pPr>
      <w:r>
        <w:t xml:space="preserve">Empatia, czyli odbieranie i współodczuwanie cudzych emocji, nie ma nic wspólnego ze zdolnościami paranormalnymi. To umiejętność, którą posiedliśmy wszyscy, tylko nie wszyscy korzystamy z niej w jednakowym stopniu. Za to, że przejmujemy stres kolegi, który miał scysję z szefem, </w:t>
      </w:r>
      <w:proofErr w:type="gramStart"/>
      <w:r>
        <w:t>albo że</w:t>
      </w:r>
      <w:proofErr w:type="gramEnd"/>
      <w:r>
        <w:t xml:space="preserve"> na widok pająka na ręce innej osoby sami czujemy obrzydzenie, odpowiadają neurony lustrzane. (...)</w:t>
      </w:r>
    </w:p>
    <w:p w:rsidR="00792975" w:rsidRDefault="00792975" w:rsidP="00792975">
      <w:pPr>
        <w:widowControl w:val="0"/>
        <w:autoSpaceDE w:val="0"/>
        <w:autoSpaceDN w:val="0"/>
        <w:adjustRightInd w:val="0"/>
      </w:pPr>
      <w:r>
        <w:t>W ludzkim mózgu też wykryto neurony lustrzane, a ściślej całą ich sieć. Naukowcy byli jednak zaskoczeni, kiedy okazało się, że rozpoznają nie tylko ruch, ale także intencje i emocje.</w:t>
      </w:r>
    </w:p>
    <w:p w:rsidR="00792975" w:rsidRDefault="00792975" w:rsidP="00792975">
      <w:pPr>
        <w:widowControl w:val="0"/>
        <w:autoSpaceDE w:val="0"/>
        <w:autoSpaceDN w:val="0"/>
        <w:adjustRightInd w:val="0"/>
      </w:pPr>
      <w:r>
        <w:t xml:space="preserve">Doktor Marco </w:t>
      </w:r>
      <w:proofErr w:type="spellStart"/>
      <w:r>
        <w:t>Iacoboni</w:t>
      </w:r>
      <w:proofErr w:type="spellEnd"/>
      <w:r>
        <w:t xml:space="preserve"> z uniwersytetu w Los Angeles, autor wielu badań nad neuronami lustrzanymi, tłumaczy: - Jeśli widzisz, że rzucam piłkę, twój mózg symuluje tę czynność. Jeśli wyciągam rękę, jakbym chciał rzucić piłkę, masz w mózgu kopię tego, co chcę zrobić, czyli odczujesz moje intencje. I dalej, jeśli jestem zestresowany, twój mózg symuluje mój stres. Wiesz dokładnie, co czuje, bo ty czujesz to samo. Empatia włącza się automatycznie. [W tym dzięki własnym, podobnym doświadczeniom. A w przypadku ich braku dochodzi do symulacji, imitacji, odpowiednich symptomów. – </w:t>
      </w:r>
      <w:proofErr w:type="gramStart"/>
      <w:r>
        <w:t>red</w:t>
      </w:r>
      <w:proofErr w:type="gramEnd"/>
      <w:r>
        <w:t xml:space="preserve">.] </w:t>
      </w:r>
    </w:p>
    <w:p w:rsidR="00792975" w:rsidRDefault="00792975" w:rsidP="00792975">
      <w:pPr>
        <w:widowControl w:val="0"/>
        <w:autoSpaceDE w:val="0"/>
        <w:autoSpaceDN w:val="0"/>
        <w:adjustRightInd w:val="0"/>
      </w:pPr>
      <w:r>
        <w:t>(...) Ale wiadomo już, że identyfikowanie i odbieranie przez nas takich uczuć, jak onieśmielenie, duma, obrzydzenie, poczucie winy czy odrzucenia, jest możliwe dzięki neuronom lustrzanym, znajdującym się w części mózgu zwanej wyspą.</w:t>
      </w:r>
    </w:p>
    <w:p w:rsidR="00792975" w:rsidRDefault="00792975" w:rsidP="00792975">
      <w:pPr>
        <w:widowControl w:val="0"/>
        <w:autoSpaceDE w:val="0"/>
        <w:autoSpaceDN w:val="0"/>
        <w:adjustRightInd w:val="0"/>
      </w:pPr>
      <w:r w:rsidRPr="00EB6F73">
        <w:rPr>
          <w:b/>
          <w:bCs/>
        </w:rPr>
        <w:t xml:space="preserve">(...) </w:t>
      </w:r>
      <w:proofErr w:type="gramStart"/>
      <w:r w:rsidRPr="00EB6F73">
        <w:rPr>
          <w:b/>
          <w:bCs/>
        </w:rPr>
        <w:t>empatia</w:t>
      </w:r>
      <w:proofErr w:type="gramEnd"/>
      <w:r w:rsidRPr="00EB6F73">
        <w:rPr>
          <w:b/>
          <w:bCs/>
        </w:rPr>
        <w:t xml:space="preserve"> służy nie tylko do kontaktów się z światem, ale także do uczenia się świata.</w:t>
      </w:r>
      <w:r>
        <w:t xml:space="preserve"> – System neuronów lustrzanych odpowiada za indywidualny rozwój i działa niemal od chwili narodzin. Dzięki temu dzieci mogą naśladować swoich opiekunów od pierwszych chwil życia – twierdzi dr Andrew </w:t>
      </w:r>
      <w:proofErr w:type="spellStart"/>
      <w:r>
        <w:t>Meltzoff</w:t>
      </w:r>
      <w:proofErr w:type="spellEnd"/>
      <w:r>
        <w:t xml:space="preserve"> z uniwersytetu w Waszyngtonie. Około ósmego tygodnia pojawia się u nich zdolność do takiego przetwarzania obrazu, dzięki któremu może odczytywać uczucia, pojawiające się na twarzach opiekuna. – We wczesnym dzieciństwie współodczuwanie emocji opiekunów jest jednym z najważniejszych sposobów utrzymywania kontaktu ze światem – mówi prof. Trzebińska. – Dzięki empatii z matką dziecko ma już swoje życie emocjonalne, co jest niezbędne do kształtowania się psychiki. </w:t>
      </w:r>
    </w:p>
    <w:p w:rsidR="00792975" w:rsidRDefault="00792975" w:rsidP="00792975">
      <w:pPr>
        <w:widowControl w:val="0"/>
        <w:autoSpaceDE w:val="0"/>
        <w:autoSpaceDN w:val="0"/>
        <w:adjustRightInd w:val="0"/>
      </w:pPr>
      <w:r>
        <w:t xml:space="preserve">[Przebywając z kimś przejmujemy część składników jego osobowości. Stopień tego wpływu zależy od wielu czynników, a m.in. od naszego, danej osoby wieku, siły charakteru, sposobu, okoliczności oddziaływania. A, niestety, wszyscy nosimy ślady, </w:t>
      </w:r>
      <w:r w:rsidRPr="00AB0B09">
        <w:t>od</w:t>
      </w:r>
      <w:r>
        <w:t>czuwamy efekty, ponosimy szkody</w:t>
      </w:r>
      <w:r w:rsidRPr="00AB0B09">
        <w:t xml:space="preserve"> oddziaływania psychopatów/</w:t>
      </w:r>
      <w:proofErr w:type="spellStart"/>
      <w:r w:rsidRPr="00AB0B09">
        <w:t>ek</w:t>
      </w:r>
      <w:proofErr w:type="spellEnd"/>
      <w:r w:rsidRPr="00AB0B09">
        <w:t xml:space="preserve">, </w:t>
      </w:r>
      <w:proofErr w:type="gramStart"/>
      <w:r w:rsidRPr="00AB0B09">
        <w:t>debili</w:t>
      </w:r>
      <w:proofErr w:type="gramEnd"/>
      <w:r w:rsidRPr="00AB0B09">
        <w:t>/</w:t>
      </w:r>
      <w:proofErr w:type="spellStart"/>
      <w:r w:rsidRPr="00AB0B09">
        <w:t>ek</w:t>
      </w:r>
      <w:proofErr w:type="spellEnd"/>
      <w:r w:rsidRPr="00AB0B09">
        <w:t>; kanalii (np. mimiczne, w tym wzrokowe, werbalne, w tym treścią, intonacją, odnośnie formy, stylu przekazu, komunikacji (ekspresji, afirmacji</w:t>
      </w:r>
      <w:r>
        <w:t xml:space="preserve">), </w:t>
      </w:r>
      <w:r w:rsidRPr="00AB0B09">
        <w:t>zachowywaniem się, postępowaniem). A te efekty, bezpośrednio</w:t>
      </w:r>
      <w:r>
        <w:t xml:space="preserve">, pośrednio, w tym poprzez przekazywanie sobie efektów ich działania, oddziaływania, rozprzestrzeniamy, czyli przekazujemy kolejnym osobom. Więc i z tego powodu b. ważne jest, m.in., by dziećmi zajmowały się odpowiednie osoby. – </w:t>
      </w:r>
      <w:proofErr w:type="gramStart"/>
      <w:r>
        <w:t>red</w:t>
      </w:r>
      <w:proofErr w:type="gramEnd"/>
      <w:r>
        <w:t>.]</w:t>
      </w:r>
    </w:p>
    <w:p w:rsidR="00792975" w:rsidRDefault="00792975" w:rsidP="00792975">
      <w:pPr>
        <w:widowControl w:val="0"/>
        <w:autoSpaceDE w:val="0"/>
        <w:autoSpaceDN w:val="0"/>
        <w:adjustRightInd w:val="0"/>
      </w:pPr>
      <w:r>
        <w:t xml:space="preserve">(...) Empatia jest jednym z drogowskazów, pomagających orientować się w życiu, przewidywać działania innych ludzi, odczytywać ich intencje. Człowiek pozbawiony tej zdolności zachowuje się jak emocjonalny inwalida i raz po raz napotyka trudności w relacjach społecznych. (...) </w:t>
      </w:r>
    </w:p>
    <w:p w:rsidR="00792975" w:rsidRDefault="00792975" w:rsidP="00792975">
      <w:pPr>
        <w:widowControl w:val="0"/>
        <w:autoSpaceDE w:val="0"/>
        <w:autoSpaceDN w:val="0"/>
        <w:adjustRightInd w:val="0"/>
      </w:pPr>
      <w:proofErr w:type="gramStart"/>
      <w:r>
        <w:t>Chodzi więc</w:t>
      </w:r>
      <w:proofErr w:type="gramEnd"/>
      <w:r>
        <w:t xml:space="preserve"> o to, by korzystać z empatii tylko wtedy, kiedy może być ona pomocą, a nie przeszkodą w życiu.</w:t>
      </w:r>
    </w:p>
    <w:p w:rsidR="00552516" w:rsidRPr="00F77370" w:rsidRDefault="00792975" w:rsidP="00792975">
      <w:pPr>
        <w:widowControl w:val="0"/>
        <w:autoSpaceDE w:val="0"/>
        <w:autoSpaceDN w:val="0"/>
        <w:adjustRightInd w:val="0"/>
        <w:rPr>
          <w:lang w:bidi="yi-Hebr"/>
        </w:rPr>
      </w:pPr>
      <w:r w:rsidRPr="00EB6F73">
        <w:rPr>
          <w:b/>
          <w:bCs/>
          <w:i/>
          <w:iCs/>
        </w:rPr>
        <w:t xml:space="preserve">Jolanta </w:t>
      </w:r>
      <w:proofErr w:type="spellStart"/>
      <w:proofErr w:type="gramStart"/>
      <w:r w:rsidRPr="00EB6F73">
        <w:rPr>
          <w:b/>
          <w:bCs/>
          <w:i/>
          <w:iCs/>
        </w:rPr>
        <w:t>Chyłkiewicz</w:t>
      </w:r>
      <w:proofErr w:type="spellEnd"/>
      <w:r w:rsidR="00F77370">
        <w:rPr>
          <w:bCs/>
          <w:iCs/>
        </w:rPr>
        <w:t xml:space="preserve">                                                  </w:t>
      </w:r>
      <w:proofErr w:type="gramEnd"/>
      <w:r w:rsidR="00F77370">
        <w:rPr>
          <w:bCs/>
          <w:iCs/>
        </w:rPr>
        <w:t xml:space="preserve">                                                                     | </w:t>
      </w:r>
      <w:r w:rsidR="00F77370" w:rsidRPr="00F77370">
        <w:t>Wolnyswiat.</w:t>
      </w:r>
      <w:proofErr w:type="gramStart"/>
      <w:r w:rsidR="00F77370" w:rsidRPr="00F77370">
        <w:t>pl</w:t>
      </w:r>
      <w:proofErr w:type="gramEnd"/>
    </w:p>
    <w:sectPr w:rsidR="00552516" w:rsidRPr="00F77370" w:rsidSect="00105FD3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FF" w:rsidRDefault="00DC1AFF" w:rsidP="00E951C1">
      <w:r>
        <w:separator/>
      </w:r>
    </w:p>
  </w:endnote>
  <w:endnote w:type="continuationSeparator" w:id="0">
    <w:p w:rsidR="00DC1AFF" w:rsidRDefault="00DC1AFF" w:rsidP="00E9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FF" w:rsidRDefault="00DC1AFF" w:rsidP="00E951C1">
      <w:r>
        <w:separator/>
      </w:r>
    </w:p>
  </w:footnote>
  <w:footnote w:type="continuationSeparator" w:id="0">
    <w:p w:rsidR="00DC1AFF" w:rsidRDefault="00DC1AFF" w:rsidP="00E95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3D"/>
    <w:rsid w:val="000124AF"/>
    <w:rsid w:val="00023B51"/>
    <w:rsid w:val="00105FD3"/>
    <w:rsid w:val="00112B46"/>
    <w:rsid w:val="001224AF"/>
    <w:rsid w:val="00157995"/>
    <w:rsid w:val="001717C6"/>
    <w:rsid w:val="002024E0"/>
    <w:rsid w:val="002C116D"/>
    <w:rsid w:val="003168C5"/>
    <w:rsid w:val="00390E93"/>
    <w:rsid w:val="003B1F33"/>
    <w:rsid w:val="003E3E2A"/>
    <w:rsid w:val="00420C09"/>
    <w:rsid w:val="00454FE4"/>
    <w:rsid w:val="004931C0"/>
    <w:rsid w:val="00552516"/>
    <w:rsid w:val="00557089"/>
    <w:rsid w:val="00570E48"/>
    <w:rsid w:val="005F0849"/>
    <w:rsid w:val="00602C79"/>
    <w:rsid w:val="00670245"/>
    <w:rsid w:val="00682DF1"/>
    <w:rsid w:val="006C4FBF"/>
    <w:rsid w:val="0072310E"/>
    <w:rsid w:val="007544E1"/>
    <w:rsid w:val="00760E3D"/>
    <w:rsid w:val="0076308D"/>
    <w:rsid w:val="00792975"/>
    <w:rsid w:val="007941A2"/>
    <w:rsid w:val="007A0041"/>
    <w:rsid w:val="007A6380"/>
    <w:rsid w:val="007B491C"/>
    <w:rsid w:val="008457B5"/>
    <w:rsid w:val="00861D2F"/>
    <w:rsid w:val="0086628C"/>
    <w:rsid w:val="00970A88"/>
    <w:rsid w:val="00996AB7"/>
    <w:rsid w:val="009A42CC"/>
    <w:rsid w:val="009D222C"/>
    <w:rsid w:val="00A142AE"/>
    <w:rsid w:val="00A20E8C"/>
    <w:rsid w:val="00A51204"/>
    <w:rsid w:val="00AB2630"/>
    <w:rsid w:val="00AD6CC2"/>
    <w:rsid w:val="00B30333"/>
    <w:rsid w:val="00B439D2"/>
    <w:rsid w:val="00B71E97"/>
    <w:rsid w:val="00B72FE9"/>
    <w:rsid w:val="00B929DF"/>
    <w:rsid w:val="00C0009E"/>
    <w:rsid w:val="00C53CB1"/>
    <w:rsid w:val="00C9098B"/>
    <w:rsid w:val="00CE5E57"/>
    <w:rsid w:val="00D14476"/>
    <w:rsid w:val="00D46640"/>
    <w:rsid w:val="00D577A7"/>
    <w:rsid w:val="00D73561"/>
    <w:rsid w:val="00D73B0E"/>
    <w:rsid w:val="00D956B9"/>
    <w:rsid w:val="00DA0F18"/>
    <w:rsid w:val="00DA3E76"/>
    <w:rsid w:val="00DC1AFF"/>
    <w:rsid w:val="00DC78CA"/>
    <w:rsid w:val="00DF3294"/>
    <w:rsid w:val="00E3574F"/>
    <w:rsid w:val="00E6453D"/>
    <w:rsid w:val="00E951C1"/>
    <w:rsid w:val="00EB025B"/>
    <w:rsid w:val="00EE7193"/>
    <w:rsid w:val="00EF72B5"/>
    <w:rsid w:val="00F01F38"/>
    <w:rsid w:val="00F77370"/>
    <w:rsid w:val="00FB0D04"/>
    <w:rsid w:val="00FE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0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Bezodstpw"/>
    <w:next w:val="Bezodstpw"/>
    <w:link w:val="TytuZnak"/>
    <w:qFormat/>
    <w:rsid w:val="00AB26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6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AB263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0F18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DA0F18"/>
    <w:rPr>
      <w:b/>
      <w:bCs/>
    </w:rPr>
  </w:style>
  <w:style w:type="character" w:styleId="Uwydatnienie">
    <w:name w:val="Emphasis"/>
    <w:basedOn w:val="Domylnaczcionkaakapitu"/>
    <w:qFormat/>
    <w:rsid w:val="00DA0F1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1C1"/>
  </w:style>
  <w:style w:type="character" w:styleId="Odwoanieprzypisukocowego">
    <w:name w:val="endnote reference"/>
    <w:basedOn w:val="Domylnaczcionkaakapitu"/>
    <w:uiPriority w:val="99"/>
    <w:semiHidden/>
    <w:unhideWhenUsed/>
    <w:rsid w:val="00E951C1"/>
    <w:rPr>
      <w:vertAlign w:val="superscript"/>
    </w:rPr>
  </w:style>
  <w:style w:type="character" w:customStyle="1" w:styleId="postbody">
    <w:name w:val="postbody"/>
    <w:basedOn w:val="Domylnaczcionkaakapitu"/>
    <w:rsid w:val="0079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22</cp:revision>
  <dcterms:created xsi:type="dcterms:W3CDTF">2014-11-07T19:13:00Z</dcterms:created>
  <dcterms:modified xsi:type="dcterms:W3CDTF">2021-01-27T13:25:00Z</dcterms:modified>
</cp:coreProperties>
</file>